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EB" w:rsidRDefault="006263EB" w:rsidP="006263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6263EB" w:rsidRDefault="006263EB" w:rsidP="0062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 Николаева С.В.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EB" w:rsidRDefault="00770512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263EB">
        <w:rPr>
          <w:rFonts w:ascii="Times New Roman" w:hAnsi="Times New Roman" w:cs="Times New Roman"/>
          <w:b/>
          <w:sz w:val="28"/>
          <w:szCs w:val="28"/>
        </w:rPr>
        <w:t>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6263EB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6263E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="008B768E">
        <w:rPr>
          <w:rFonts w:ascii="Times New Roman" w:hAnsi="Times New Roman" w:cs="Times New Roman"/>
          <w:sz w:val="28"/>
          <w:szCs w:val="28"/>
        </w:rPr>
        <w:t xml:space="preserve">ие комплекса общеразвивающих </w:t>
      </w:r>
      <w:r>
        <w:rPr>
          <w:rFonts w:ascii="Times New Roman" w:hAnsi="Times New Roman" w:cs="Times New Roman"/>
          <w:sz w:val="28"/>
          <w:szCs w:val="28"/>
        </w:rPr>
        <w:t>упражнений под музыкальное сопровождение.</w:t>
      </w:r>
    </w:p>
    <w:p w:rsidR="006263EB" w:rsidRPr="00117241" w:rsidRDefault="008B768E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7454E" w:rsidRPr="0011724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p w:rsidR="00E02C6A" w:rsidRDefault="00E02C6A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9B03A3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770512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9B03A3">
        <w:rPr>
          <w:rFonts w:ascii="Times New Roman" w:hAnsi="Times New Roman" w:cs="Times New Roman"/>
          <w:b/>
          <w:sz w:val="28"/>
          <w:szCs w:val="28"/>
        </w:rPr>
        <w:t>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9B03A3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9B03A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B03A3" w:rsidRDefault="009B03A3" w:rsidP="00DC212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p w:rsidR="00DC2127" w:rsidRDefault="008B768E" w:rsidP="009B03A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DC2127" w:rsidRPr="00DC212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https://www.youtube.com/watch?v=5qsZOovjPzY</w:t>
        </w:r>
      </w:hyperlink>
    </w:p>
    <w:p w:rsidR="008B768E" w:rsidRDefault="008B768E" w:rsidP="009B03A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B768E" w:rsidRDefault="008B768E" w:rsidP="009B03A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B768E" w:rsidRPr="006263EB" w:rsidRDefault="008B768E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768E" w:rsidRPr="006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B"/>
    <w:rsid w:val="00117241"/>
    <w:rsid w:val="006263EB"/>
    <w:rsid w:val="00770512"/>
    <w:rsid w:val="008B768E"/>
    <w:rsid w:val="008F7243"/>
    <w:rsid w:val="009B03A3"/>
    <w:rsid w:val="00A7454E"/>
    <w:rsid w:val="00DC2127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6E50-9377-47A9-8FBB-46BB8ED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sZOovjPzY" TargetMode="External"/><Relationship Id="rId4" Type="http://schemas.openxmlformats.org/officeDocument/2006/relationships/hyperlink" Target="https://www.youtube.com/watch?v=2kcIP0hAr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Hewlett-Packard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2020-05-04T19:32:00Z</dcterms:created>
  <dcterms:modified xsi:type="dcterms:W3CDTF">2020-05-21T04:59:00Z</dcterms:modified>
</cp:coreProperties>
</file>